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D9" w:rsidRDefault="002A69D9">
      <w:pPr>
        <w:pStyle w:val="Heading1"/>
        <w:jc w:val="center"/>
      </w:pPr>
    </w:p>
    <w:p w:rsidR="000532A3" w:rsidRDefault="000532A3" w:rsidP="000532A3"/>
    <w:p w:rsidR="000532A3" w:rsidRPr="000532A3" w:rsidRDefault="000532A3" w:rsidP="000532A3"/>
    <w:p w:rsidR="004A49E7" w:rsidRDefault="00D00997" w:rsidP="004A49E7">
      <w:pPr>
        <w:pStyle w:val="Heading1"/>
        <w:jc w:val="center"/>
        <w:rPr>
          <w:rFonts w:ascii="Arial" w:hAnsi="Arial" w:cs="Arial"/>
          <w:sz w:val="36"/>
          <w:szCs w:val="36"/>
        </w:rPr>
      </w:pPr>
      <w:r>
        <w:rPr>
          <w:rFonts w:ascii="Arial" w:hAnsi="Arial"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26670</wp:posOffset>
                </wp:positionV>
                <wp:extent cx="6293485" cy="356235"/>
                <wp:effectExtent l="317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D" w:rsidRPr="008E041D" w:rsidRDefault="00756FBF" w:rsidP="008E041D">
                            <w:pPr>
                              <w:pStyle w:val="Heading1"/>
                              <w:jc w:val="center"/>
                              <w:rPr>
                                <w:rFonts w:ascii="Arial" w:hAnsi="Arial" w:cs="Arial"/>
                                <w:b/>
                                <w:sz w:val="32"/>
                                <w:szCs w:val="32"/>
                              </w:rPr>
                            </w:pPr>
                            <w:r>
                              <w:rPr>
                                <w:rFonts w:ascii="Arial" w:hAnsi="Arial" w:cs="Arial"/>
                                <w:b/>
                                <w:sz w:val="32"/>
                                <w:szCs w:val="32"/>
                              </w:rPr>
                              <w:t>OPEN BURN</w:t>
                            </w:r>
                            <w:r w:rsidR="008E041D" w:rsidRPr="008E041D">
                              <w:rPr>
                                <w:rFonts w:ascii="Arial" w:hAnsi="Arial" w:cs="Arial"/>
                                <w:b/>
                                <w:sz w:val="32"/>
                                <w:szCs w:val="32"/>
                              </w:rPr>
                              <w:t xml:space="preserve"> PERMIT</w:t>
                            </w:r>
                          </w:p>
                          <w:p w:rsidR="008E041D" w:rsidRDefault="008E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5pt;margin-top:2.1pt;width:495.55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8JtwIAALkFAAAOAAAAZHJzL2Uyb0RvYy54bWysVNtunDAQfa/Uf7D8TrisIQ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" filled="f" stroked="f">
                <v:textbox>
                  <w:txbxContent>
                    <w:p w:rsidR="008E041D" w:rsidRPr="008E041D" w:rsidRDefault="00756FBF" w:rsidP="008E041D">
                      <w:pPr>
                        <w:pStyle w:val="Heading1"/>
                        <w:jc w:val="center"/>
                        <w:rPr>
                          <w:rFonts w:ascii="Arial" w:hAnsi="Arial" w:cs="Arial"/>
                          <w:b/>
                          <w:sz w:val="32"/>
                          <w:szCs w:val="32"/>
                        </w:rPr>
                      </w:pPr>
                      <w:r>
                        <w:rPr>
                          <w:rFonts w:ascii="Arial" w:hAnsi="Arial" w:cs="Arial"/>
                          <w:b/>
                          <w:sz w:val="32"/>
                          <w:szCs w:val="32"/>
                        </w:rPr>
                        <w:t>OPEN BURN</w:t>
                      </w:r>
                      <w:r w:rsidR="008E041D" w:rsidRPr="008E041D">
                        <w:rPr>
                          <w:rFonts w:ascii="Arial" w:hAnsi="Arial" w:cs="Arial"/>
                          <w:b/>
                          <w:sz w:val="32"/>
                          <w:szCs w:val="32"/>
                        </w:rPr>
                        <w:t xml:space="preserve"> PERMIT</w:t>
                      </w:r>
                    </w:p>
                    <w:p w:rsidR="008E041D" w:rsidRDefault="008E041D"/>
                  </w:txbxContent>
                </v:textbox>
              </v:shape>
            </w:pict>
          </mc:Fallback>
        </mc:AlternateContent>
      </w:r>
    </w:p>
    <w:p w:rsidR="00873358" w:rsidRPr="00873358" w:rsidRDefault="00873358" w:rsidP="00873358"/>
    <w:tbl>
      <w:tblPr>
        <w:tblW w:w="0" w:type="auto"/>
        <w:tblLook w:val="01E0" w:firstRow="1" w:lastRow="1" w:firstColumn="1" w:lastColumn="1" w:noHBand="0" w:noVBand="0"/>
      </w:tblPr>
      <w:tblGrid>
        <w:gridCol w:w="1728"/>
        <w:gridCol w:w="360"/>
        <w:gridCol w:w="180"/>
        <w:gridCol w:w="450"/>
        <w:gridCol w:w="1926"/>
        <w:gridCol w:w="1134"/>
        <w:gridCol w:w="360"/>
        <w:gridCol w:w="630"/>
        <w:gridCol w:w="2520"/>
      </w:tblGrid>
      <w:tr w:rsidR="00136663" w:rsidRPr="00DF5C28" w:rsidTr="00136663">
        <w:tc>
          <w:tcPr>
            <w:tcW w:w="2718" w:type="dxa"/>
            <w:gridSpan w:val="4"/>
            <w:shd w:val="clear" w:color="auto" w:fill="auto"/>
          </w:tcPr>
          <w:p w:rsidR="00136663" w:rsidRPr="00DF5C28" w:rsidRDefault="00136663" w:rsidP="00136663">
            <w:pPr>
              <w:rPr>
                <w:rFonts w:ascii="Arial" w:hAnsi="Arial" w:cs="Arial"/>
              </w:rPr>
            </w:pPr>
            <w:r w:rsidRPr="00DF5C28">
              <w:rPr>
                <w:rFonts w:ascii="Arial" w:hAnsi="Arial" w:cs="Arial"/>
              </w:rPr>
              <w:t xml:space="preserve">Address / Location of Burn:  </w:t>
            </w:r>
            <w:bookmarkStart w:id="0" w:name="Text1"/>
          </w:p>
        </w:tc>
        <w:bookmarkEnd w:id="0"/>
        <w:tc>
          <w:tcPr>
            <w:tcW w:w="6570" w:type="dxa"/>
            <w:gridSpan w:val="5"/>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1"/>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bookmarkStart w:id="1" w:name="_GoBack"/>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bookmarkEnd w:id="1"/>
            <w:r w:rsidRPr="00DF5C28">
              <w:rPr>
                <w:rFonts w:ascii="Arial" w:hAnsi="Arial" w:cs="Arial"/>
              </w:rPr>
              <w:fldChar w:fldCharType="end"/>
            </w:r>
          </w:p>
        </w:tc>
      </w:tr>
      <w:tr w:rsidR="005012AE" w:rsidRPr="00DF5C28" w:rsidTr="00DF5C28">
        <w:tc>
          <w:tcPr>
            <w:tcW w:w="9288" w:type="dxa"/>
            <w:gridSpan w:val="9"/>
            <w:shd w:val="clear" w:color="auto" w:fill="auto"/>
          </w:tcPr>
          <w:p w:rsidR="005012AE" w:rsidRPr="00DF5C28" w:rsidRDefault="005012AE" w:rsidP="002A69D9">
            <w:pPr>
              <w:rPr>
                <w:rFonts w:ascii="Arial" w:hAnsi="Arial" w:cs="Arial"/>
              </w:rPr>
            </w:pPr>
          </w:p>
        </w:tc>
      </w:tr>
      <w:tr w:rsidR="00136663" w:rsidRPr="00DF5C28" w:rsidTr="00136663">
        <w:tc>
          <w:tcPr>
            <w:tcW w:w="1728" w:type="dxa"/>
            <w:shd w:val="clear" w:color="auto" w:fill="auto"/>
          </w:tcPr>
          <w:p w:rsidR="00136663" w:rsidRPr="00DF5C28" w:rsidRDefault="00136663" w:rsidP="00136663">
            <w:pPr>
              <w:rPr>
                <w:rFonts w:ascii="Arial" w:hAnsi="Arial" w:cs="Arial"/>
              </w:rPr>
            </w:pPr>
            <w:r w:rsidRPr="00DF5C28">
              <w:rPr>
                <w:rFonts w:ascii="Arial" w:hAnsi="Arial" w:cs="Arial"/>
              </w:rPr>
              <w:t xml:space="preserve">Beginning Date:                    </w:t>
            </w:r>
          </w:p>
        </w:tc>
        <w:tc>
          <w:tcPr>
            <w:tcW w:w="2916" w:type="dxa"/>
            <w:gridSpan w:val="4"/>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3"/>
                  <w:enabled/>
                  <w:calcOnExit w:val="0"/>
                  <w:textInput/>
                </w:ffData>
              </w:fldChar>
            </w:r>
            <w:bookmarkStart w:id="2" w:name="Text3"/>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bookmarkEnd w:id="2"/>
          </w:p>
        </w:tc>
        <w:tc>
          <w:tcPr>
            <w:tcW w:w="1494" w:type="dxa"/>
            <w:gridSpan w:val="2"/>
            <w:shd w:val="clear" w:color="auto" w:fill="auto"/>
          </w:tcPr>
          <w:p w:rsidR="00136663" w:rsidRPr="00DF5C28" w:rsidRDefault="00136663" w:rsidP="00136663">
            <w:pPr>
              <w:rPr>
                <w:rFonts w:ascii="Arial" w:hAnsi="Arial" w:cs="Arial"/>
              </w:rPr>
            </w:pPr>
            <w:r w:rsidRPr="00DF5C28">
              <w:rPr>
                <w:rFonts w:ascii="Arial" w:hAnsi="Arial" w:cs="Arial"/>
              </w:rPr>
              <w:t xml:space="preserve">Ending Date:  </w:t>
            </w:r>
            <w:bookmarkStart w:id="3" w:name="Text4"/>
          </w:p>
        </w:tc>
        <w:bookmarkEnd w:id="3"/>
        <w:tc>
          <w:tcPr>
            <w:tcW w:w="3150" w:type="dxa"/>
            <w:gridSpan w:val="2"/>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4"/>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r>
      <w:tr w:rsidR="005012AE" w:rsidRPr="00DF5C28" w:rsidTr="00DF5C28">
        <w:tc>
          <w:tcPr>
            <w:tcW w:w="9288" w:type="dxa"/>
            <w:gridSpan w:val="9"/>
            <w:shd w:val="clear" w:color="auto" w:fill="auto"/>
          </w:tcPr>
          <w:p w:rsidR="005012AE" w:rsidRPr="00DF5C28" w:rsidRDefault="005012AE" w:rsidP="002A69D9">
            <w:pPr>
              <w:rPr>
                <w:rFonts w:ascii="Arial" w:hAnsi="Arial" w:cs="Arial"/>
              </w:rPr>
            </w:pPr>
          </w:p>
        </w:tc>
      </w:tr>
      <w:tr w:rsidR="00136663" w:rsidRPr="00DF5C28" w:rsidTr="00136663">
        <w:tc>
          <w:tcPr>
            <w:tcW w:w="1728" w:type="dxa"/>
            <w:shd w:val="clear" w:color="auto" w:fill="auto"/>
          </w:tcPr>
          <w:p w:rsidR="00136663" w:rsidRPr="00DF5C28" w:rsidRDefault="00136663" w:rsidP="00136663">
            <w:pPr>
              <w:rPr>
                <w:rFonts w:ascii="Arial" w:hAnsi="Arial" w:cs="Arial"/>
              </w:rPr>
            </w:pPr>
            <w:r w:rsidRPr="00DF5C28">
              <w:rPr>
                <w:rFonts w:ascii="Arial" w:hAnsi="Arial" w:cs="Arial"/>
              </w:rPr>
              <w:t xml:space="preserve">Beginning Time:                    </w:t>
            </w:r>
          </w:p>
        </w:tc>
        <w:tc>
          <w:tcPr>
            <w:tcW w:w="2916" w:type="dxa"/>
            <w:gridSpan w:val="4"/>
            <w:tcBorders>
              <w:bottom w:val="single" w:sz="4" w:space="0" w:color="auto"/>
            </w:tcBorders>
            <w:shd w:val="clear" w:color="auto" w:fill="auto"/>
          </w:tcPr>
          <w:p w:rsidR="00136663" w:rsidRPr="00DF5C28" w:rsidRDefault="00136663" w:rsidP="006A2D61">
            <w:pPr>
              <w:rPr>
                <w:rFonts w:ascii="Arial" w:hAnsi="Arial" w:cs="Arial"/>
              </w:rPr>
            </w:pPr>
            <w:r w:rsidRPr="00DF5C28">
              <w:rPr>
                <w:rFonts w:ascii="Arial" w:hAnsi="Arial" w:cs="Arial"/>
              </w:rPr>
              <w:fldChar w:fldCharType="begin">
                <w:ffData>
                  <w:name w:val="Text3"/>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c>
          <w:tcPr>
            <w:tcW w:w="1494" w:type="dxa"/>
            <w:gridSpan w:val="2"/>
            <w:shd w:val="clear" w:color="auto" w:fill="auto"/>
          </w:tcPr>
          <w:p w:rsidR="00136663" w:rsidRPr="00DF5C28" w:rsidRDefault="00136663" w:rsidP="00136663">
            <w:pPr>
              <w:rPr>
                <w:rFonts w:ascii="Arial" w:hAnsi="Arial" w:cs="Arial"/>
              </w:rPr>
            </w:pPr>
            <w:r w:rsidRPr="00DF5C28">
              <w:rPr>
                <w:rFonts w:ascii="Arial" w:hAnsi="Arial" w:cs="Arial"/>
              </w:rPr>
              <w:t xml:space="preserve">Ending Time:  </w:t>
            </w:r>
          </w:p>
        </w:tc>
        <w:tc>
          <w:tcPr>
            <w:tcW w:w="3150" w:type="dxa"/>
            <w:gridSpan w:val="2"/>
            <w:tcBorders>
              <w:bottom w:val="single" w:sz="4" w:space="0" w:color="auto"/>
            </w:tcBorders>
            <w:shd w:val="clear" w:color="auto" w:fill="auto"/>
          </w:tcPr>
          <w:p w:rsidR="00136663" w:rsidRPr="00DF5C28" w:rsidRDefault="00136663" w:rsidP="006A2D61">
            <w:pPr>
              <w:rPr>
                <w:rFonts w:ascii="Arial" w:hAnsi="Arial" w:cs="Arial"/>
              </w:rPr>
            </w:pPr>
            <w:r w:rsidRPr="00DF5C28">
              <w:rPr>
                <w:rFonts w:ascii="Arial" w:hAnsi="Arial" w:cs="Arial"/>
              </w:rPr>
              <w:fldChar w:fldCharType="begin">
                <w:ffData>
                  <w:name w:val="Text4"/>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r>
      <w:tr w:rsidR="006A2D61" w:rsidRPr="00DF5C28" w:rsidTr="00DF5C28">
        <w:tc>
          <w:tcPr>
            <w:tcW w:w="9288" w:type="dxa"/>
            <w:gridSpan w:val="9"/>
            <w:shd w:val="clear" w:color="auto" w:fill="auto"/>
          </w:tcPr>
          <w:p w:rsidR="006A2D61" w:rsidRPr="00DF5C28" w:rsidRDefault="006A2D61" w:rsidP="002A69D9">
            <w:pPr>
              <w:rPr>
                <w:rFonts w:ascii="Arial" w:hAnsi="Arial" w:cs="Arial"/>
              </w:rPr>
            </w:pPr>
          </w:p>
        </w:tc>
      </w:tr>
      <w:tr w:rsidR="00136663" w:rsidRPr="00DF5C28" w:rsidTr="00136663">
        <w:tc>
          <w:tcPr>
            <w:tcW w:w="2088" w:type="dxa"/>
            <w:gridSpan w:val="2"/>
            <w:shd w:val="clear" w:color="auto" w:fill="auto"/>
          </w:tcPr>
          <w:p w:rsidR="00136663" w:rsidRPr="00DF5C28" w:rsidRDefault="00136663" w:rsidP="00136663">
            <w:pPr>
              <w:rPr>
                <w:rFonts w:ascii="Arial" w:hAnsi="Arial" w:cs="Arial"/>
              </w:rPr>
            </w:pPr>
            <w:r w:rsidRPr="00DF5C28">
              <w:rPr>
                <w:rFonts w:ascii="Arial" w:hAnsi="Arial" w:cs="Arial"/>
              </w:rPr>
              <w:t xml:space="preserve">Applicant Name:  </w:t>
            </w:r>
            <w:bookmarkStart w:id="4" w:name="Text6"/>
          </w:p>
        </w:tc>
        <w:bookmarkEnd w:id="4"/>
        <w:tc>
          <w:tcPr>
            <w:tcW w:w="3690" w:type="dxa"/>
            <w:gridSpan w:val="4"/>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6"/>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c>
          <w:tcPr>
            <w:tcW w:w="990" w:type="dxa"/>
            <w:gridSpan w:val="2"/>
            <w:shd w:val="clear" w:color="auto" w:fill="auto"/>
          </w:tcPr>
          <w:p w:rsidR="00136663" w:rsidRPr="00DF5C28" w:rsidRDefault="00136663" w:rsidP="00136663">
            <w:pPr>
              <w:rPr>
                <w:rFonts w:ascii="Arial" w:hAnsi="Arial" w:cs="Arial"/>
              </w:rPr>
            </w:pPr>
            <w:r w:rsidRPr="00DF5C28">
              <w:rPr>
                <w:rFonts w:ascii="Arial" w:hAnsi="Arial" w:cs="Arial"/>
              </w:rPr>
              <w:t xml:space="preserve">Phone:  </w:t>
            </w:r>
            <w:bookmarkStart w:id="5" w:name="Text8"/>
          </w:p>
        </w:tc>
        <w:bookmarkEnd w:id="5"/>
        <w:tc>
          <w:tcPr>
            <w:tcW w:w="2520" w:type="dxa"/>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8"/>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r>
      <w:tr w:rsidR="006A2D61" w:rsidRPr="00DF5C28" w:rsidTr="00DF5C28">
        <w:tc>
          <w:tcPr>
            <w:tcW w:w="9288" w:type="dxa"/>
            <w:gridSpan w:val="9"/>
            <w:shd w:val="clear" w:color="auto" w:fill="auto"/>
          </w:tcPr>
          <w:p w:rsidR="006A2D61" w:rsidRPr="00DF5C28" w:rsidRDefault="006A2D61" w:rsidP="002A69D9">
            <w:pPr>
              <w:rPr>
                <w:rFonts w:ascii="Arial" w:hAnsi="Arial" w:cs="Arial"/>
              </w:rPr>
            </w:pPr>
          </w:p>
        </w:tc>
      </w:tr>
      <w:tr w:rsidR="00136663" w:rsidRPr="00DF5C28" w:rsidTr="00136663">
        <w:tc>
          <w:tcPr>
            <w:tcW w:w="2268" w:type="dxa"/>
            <w:gridSpan w:val="3"/>
            <w:shd w:val="clear" w:color="auto" w:fill="auto"/>
          </w:tcPr>
          <w:p w:rsidR="00136663" w:rsidRPr="00DF5C28" w:rsidRDefault="00136663" w:rsidP="00136663">
            <w:pPr>
              <w:rPr>
                <w:rFonts w:ascii="Arial" w:hAnsi="Arial" w:cs="Arial"/>
              </w:rPr>
            </w:pPr>
            <w:r w:rsidRPr="00DF5C28">
              <w:rPr>
                <w:rFonts w:ascii="Arial" w:hAnsi="Arial" w:cs="Arial"/>
              </w:rPr>
              <w:t xml:space="preserve">Emergency Contact:  </w:t>
            </w:r>
            <w:bookmarkStart w:id="6" w:name="Text7"/>
          </w:p>
        </w:tc>
        <w:bookmarkEnd w:id="6"/>
        <w:tc>
          <w:tcPr>
            <w:tcW w:w="3510" w:type="dxa"/>
            <w:gridSpan w:val="3"/>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7"/>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c>
          <w:tcPr>
            <w:tcW w:w="990" w:type="dxa"/>
            <w:gridSpan w:val="2"/>
            <w:shd w:val="clear" w:color="auto" w:fill="auto"/>
          </w:tcPr>
          <w:p w:rsidR="00136663" w:rsidRPr="00DF5C28" w:rsidRDefault="00136663" w:rsidP="00136663">
            <w:pPr>
              <w:rPr>
                <w:rFonts w:ascii="Arial" w:hAnsi="Arial" w:cs="Arial"/>
              </w:rPr>
            </w:pPr>
            <w:r w:rsidRPr="00DF5C28">
              <w:rPr>
                <w:rFonts w:ascii="Arial" w:hAnsi="Arial" w:cs="Arial"/>
              </w:rPr>
              <w:t xml:space="preserve">Phone:  </w:t>
            </w:r>
            <w:bookmarkStart w:id="7" w:name="Text9"/>
          </w:p>
        </w:tc>
        <w:bookmarkEnd w:id="7"/>
        <w:tc>
          <w:tcPr>
            <w:tcW w:w="2520" w:type="dxa"/>
            <w:tcBorders>
              <w:bottom w:val="single" w:sz="4" w:space="0" w:color="auto"/>
            </w:tcBorders>
            <w:shd w:val="clear" w:color="auto" w:fill="auto"/>
          </w:tcPr>
          <w:p w:rsidR="00136663" w:rsidRPr="00DF5C28" w:rsidRDefault="00136663" w:rsidP="002A69D9">
            <w:pPr>
              <w:rPr>
                <w:rFonts w:ascii="Arial" w:hAnsi="Arial" w:cs="Arial"/>
              </w:rPr>
            </w:pPr>
            <w:r w:rsidRPr="00DF5C28">
              <w:rPr>
                <w:rFonts w:ascii="Arial" w:hAnsi="Arial" w:cs="Arial"/>
              </w:rPr>
              <w:fldChar w:fldCharType="begin">
                <w:ffData>
                  <w:name w:val="Text9"/>
                  <w:enabled/>
                  <w:calcOnExit w:val="0"/>
                  <w:textInput/>
                </w:ffData>
              </w:fldChar>
            </w:r>
            <w:r w:rsidRPr="00DF5C28">
              <w:rPr>
                <w:rFonts w:ascii="Arial" w:hAnsi="Arial" w:cs="Arial"/>
              </w:rPr>
              <w:instrText xml:space="preserve"> FORMTEXT </w:instrText>
            </w:r>
            <w:r w:rsidRPr="00DF5C28">
              <w:rPr>
                <w:rFonts w:ascii="Arial" w:hAnsi="Arial" w:cs="Arial"/>
              </w:rPr>
            </w:r>
            <w:r w:rsidRPr="00DF5C28">
              <w:rPr>
                <w:rFonts w:ascii="Arial" w:hAnsi="Arial" w:cs="Arial"/>
              </w:rPr>
              <w:fldChar w:fldCharType="separate"/>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noProof/>
              </w:rPr>
              <w:t> </w:t>
            </w:r>
            <w:r w:rsidRPr="00DF5C28">
              <w:rPr>
                <w:rFonts w:ascii="Arial" w:hAnsi="Arial" w:cs="Arial"/>
              </w:rPr>
              <w:fldChar w:fldCharType="end"/>
            </w:r>
          </w:p>
        </w:tc>
      </w:tr>
    </w:tbl>
    <w:p w:rsidR="00707D79" w:rsidRDefault="00707D79" w:rsidP="00AD460C">
      <w:pPr>
        <w:jc w:val="both"/>
        <w:rPr>
          <w:rFonts w:ascii="Arial" w:hAnsi="Arial" w:cs="Arial"/>
        </w:rPr>
      </w:pPr>
    </w:p>
    <w:p w:rsidR="002A69D9" w:rsidRPr="005012AE" w:rsidRDefault="002A69D9" w:rsidP="00AD460C">
      <w:pPr>
        <w:jc w:val="both"/>
        <w:rPr>
          <w:rFonts w:ascii="Arial" w:hAnsi="Arial" w:cs="Arial"/>
        </w:rPr>
      </w:pPr>
      <w:r w:rsidRPr="005012AE">
        <w:rPr>
          <w:rFonts w:ascii="Arial" w:hAnsi="Arial" w:cs="Arial"/>
        </w:rPr>
        <w:t>The above listed applicant has been granted permission to conduct an open burn within the Glenside Fire Protection District</w:t>
      </w:r>
      <w:r w:rsidR="0013416F">
        <w:rPr>
          <w:rFonts w:ascii="Arial" w:hAnsi="Arial" w:cs="Arial"/>
        </w:rPr>
        <w:t xml:space="preserve"> (valid only with signature/date below)</w:t>
      </w:r>
      <w:r w:rsidRPr="005012AE">
        <w:rPr>
          <w:rFonts w:ascii="Arial" w:hAnsi="Arial" w:cs="Arial"/>
        </w:rPr>
        <w:t>.  Permit Holder must adhere to the requirements for the type of open bu</w:t>
      </w:r>
      <w:r w:rsidR="005F7039">
        <w:rPr>
          <w:rFonts w:ascii="Arial" w:hAnsi="Arial" w:cs="Arial"/>
        </w:rPr>
        <w:t xml:space="preserve">rn for which is indicated below.  </w:t>
      </w:r>
      <w:r w:rsidR="007D1C10" w:rsidRPr="007D1C10">
        <w:rPr>
          <w:rFonts w:ascii="Arial" w:hAnsi="Arial" w:cs="Arial"/>
          <w:u w:val="single"/>
        </w:rPr>
        <w:t xml:space="preserve">Permit holder </w:t>
      </w:r>
      <w:r w:rsidR="00196613">
        <w:rPr>
          <w:rFonts w:ascii="Arial" w:hAnsi="Arial" w:cs="Arial"/>
          <w:u w:val="single"/>
        </w:rPr>
        <w:t xml:space="preserve">is responsible for </w:t>
      </w:r>
      <w:r w:rsidR="005F7039" w:rsidRPr="007D1C10">
        <w:rPr>
          <w:rFonts w:ascii="Arial" w:hAnsi="Arial" w:cs="Arial"/>
          <w:u w:val="single"/>
        </w:rPr>
        <w:t>provid</w:t>
      </w:r>
      <w:r w:rsidR="00196613">
        <w:rPr>
          <w:rFonts w:ascii="Arial" w:hAnsi="Arial" w:cs="Arial"/>
          <w:u w:val="single"/>
        </w:rPr>
        <w:t>ing</w:t>
      </w:r>
      <w:r w:rsidR="005F7039" w:rsidRPr="007D1C10">
        <w:rPr>
          <w:rFonts w:ascii="Arial" w:hAnsi="Arial" w:cs="Arial"/>
          <w:u w:val="single"/>
        </w:rPr>
        <w:t xml:space="preserve"> a sketch or drawing of the burn area, its size and the distance to and from all surrounding structures/buildings.</w:t>
      </w:r>
    </w:p>
    <w:p w:rsidR="002A69D9" w:rsidRPr="005012AE" w:rsidRDefault="002A69D9">
      <w:pPr>
        <w:rPr>
          <w:rFonts w:ascii="Arial" w:hAnsi="Arial" w:cs="Arial"/>
        </w:rPr>
      </w:pPr>
    </w:p>
    <w:p w:rsidR="002A69D9" w:rsidRPr="005012AE" w:rsidRDefault="005012AE" w:rsidP="00886BD9">
      <w:pPr>
        <w:jc w:val="both"/>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C3134C">
        <w:rPr>
          <w:rFonts w:ascii="Arial" w:hAnsi="Arial" w:cs="Arial"/>
        </w:rPr>
      </w:r>
      <w:r w:rsidR="00C3134C">
        <w:rPr>
          <w:rFonts w:ascii="Arial" w:hAnsi="Arial" w:cs="Arial"/>
        </w:rPr>
        <w:fldChar w:fldCharType="separate"/>
      </w:r>
      <w:r>
        <w:rPr>
          <w:rFonts w:ascii="Arial" w:hAnsi="Arial" w:cs="Arial"/>
        </w:rPr>
        <w:fldChar w:fldCharType="end"/>
      </w:r>
      <w:bookmarkEnd w:id="8"/>
      <w:r>
        <w:rPr>
          <w:rFonts w:ascii="Arial" w:hAnsi="Arial" w:cs="Arial"/>
        </w:rPr>
        <w:tab/>
      </w:r>
      <w:r w:rsidR="002A69D9" w:rsidRPr="00FF0667">
        <w:rPr>
          <w:rFonts w:ascii="Arial" w:hAnsi="Arial" w:cs="Arial"/>
          <w:b/>
        </w:rPr>
        <w:t>Prescribed Burns</w:t>
      </w:r>
      <w:r w:rsidR="003B47B7">
        <w:rPr>
          <w:rFonts w:ascii="Arial" w:hAnsi="Arial" w:cs="Arial"/>
          <w:b/>
        </w:rPr>
        <w:t xml:space="preserve"> - </w:t>
      </w:r>
      <w:r w:rsidR="002A69D9" w:rsidRPr="005012AE">
        <w:rPr>
          <w:rFonts w:ascii="Arial" w:hAnsi="Arial" w:cs="Arial"/>
        </w:rPr>
        <w:t>The location for a prescribed burn shall not be less than 50 feet from any structure, and provisions shall be made to prevent the fire from spreading to within 50 feet of any structure. The prescribed burn may not cause a traffic hazard. Proof of permits by other Governmental Agencies shall be required. Notifications shall be the responsibility of the permit holder.</w:t>
      </w:r>
    </w:p>
    <w:p w:rsidR="002A69D9" w:rsidRPr="005012AE" w:rsidRDefault="002A69D9">
      <w:pPr>
        <w:rPr>
          <w:rFonts w:ascii="Arial" w:hAnsi="Arial" w:cs="Arial"/>
        </w:rPr>
      </w:pPr>
    </w:p>
    <w:p w:rsidR="002A69D9" w:rsidRPr="005012AE" w:rsidRDefault="005012AE" w:rsidP="00886BD9">
      <w:pPr>
        <w:jc w:val="both"/>
        <w:rPr>
          <w:rFonts w:ascii="Arial" w:hAnsi="Arial" w:cs="Arial"/>
        </w:rPr>
      </w:pPr>
      <w:r>
        <w:rPr>
          <w:rFonts w:ascii="Arial" w:hAnsi="Arial" w:cs="Arial"/>
        </w:rPr>
        <w:fldChar w:fldCharType="begin">
          <w:ffData>
            <w:name w:val="Check2"/>
            <w:enabled/>
            <w:calcOnExit w:val="0"/>
            <w:checkBox>
              <w:sizeAuto/>
              <w:default w:val="0"/>
              <w:checked w:val="0"/>
            </w:checkBox>
          </w:ffData>
        </w:fldChar>
      </w:r>
      <w:bookmarkStart w:id="9" w:name="Check2"/>
      <w:r>
        <w:rPr>
          <w:rFonts w:ascii="Arial" w:hAnsi="Arial" w:cs="Arial"/>
        </w:rPr>
        <w:instrText xml:space="preserve"> FORMCHECKBOX </w:instrText>
      </w:r>
      <w:r w:rsidR="00C3134C">
        <w:rPr>
          <w:rFonts w:ascii="Arial" w:hAnsi="Arial" w:cs="Arial"/>
        </w:rPr>
      </w:r>
      <w:r w:rsidR="00C3134C">
        <w:rPr>
          <w:rFonts w:ascii="Arial" w:hAnsi="Arial" w:cs="Arial"/>
        </w:rPr>
        <w:fldChar w:fldCharType="separate"/>
      </w:r>
      <w:r>
        <w:rPr>
          <w:rFonts w:ascii="Arial" w:hAnsi="Arial" w:cs="Arial"/>
        </w:rPr>
        <w:fldChar w:fldCharType="end"/>
      </w:r>
      <w:bookmarkEnd w:id="9"/>
      <w:r>
        <w:rPr>
          <w:rFonts w:ascii="Arial" w:hAnsi="Arial" w:cs="Arial"/>
        </w:rPr>
        <w:tab/>
      </w:r>
      <w:r w:rsidR="002A69D9" w:rsidRPr="00FF0667">
        <w:rPr>
          <w:rFonts w:ascii="Arial" w:hAnsi="Arial" w:cs="Arial"/>
          <w:b/>
        </w:rPr>
        <w:t>Bonfires</w:t>
      </w:r>
      <w:r w:rsidR="003B47B7">
        <w:rPr>
          <w:rFonts w:ascii="Arial" w:hAnsi="Arial" w:cs="Arial"/>
          <w:b/>
        </w:rPr>
        <w:t xml:space="preserve"> - </w:t>
      </w:r>
      <w:r w:rsidR="002A69D9" w:rsidRPr="005012AE">
        <w:rPr>
          <w:rFonts w:ascii="Arial" w:hAnsi="Arial" w:cs="Arial"/>
        </w:rPr>
        <w:t xml:space="preserve">A bonfire shall not be conducted within </w:t>
      </w:r>
      <w:r w:rsidR="00125616">
        <w:rPr>
          <w:rFonts w:ascii="Arial" w:hAnsi="Arial" w:cs="Arial"/>
        </w:rPr>
        <w:t>50</w:t>
      </w:r>
      <w:r w:rsidR="002A69D9" w:rsidRPr="005012AE">
        <w:rPr>
          <w:rFonts w:ascii="Arial" w:hAnsi="Arial" w:cs="Arial"/>
        </w:rPr>
        <w:t xml:space="preserve"> feet of a structure or combustible material unless the bonfire is </w:t>
      </w:r>
      <w:r w:rsidR="003B47B7">
        <w:rPr>
          <w:rFonts w:ascii="Arial" w:hAnsi="Arial" w:cs="Arial"/>
        </w:rPr>
        <w:t>burned in an approved container for which is U.L. listed and is designed to be used for outdoor fires</w:t>
      </w:r>
      <w:r w:rsidR="002A69D9" w:rsidRPr="005012AE">
        <w:rPr>
          <w:rFonts w:ascii="Arial" w:hAnsi="Arial" w:cs="Arial"/>
        </w:rPr>
        <w:t>.</w:t>
      </w:r>
      <w:r w:rsidR="005F7039">
        <w:rPr>
          <w:rFonts w:ascii="Arial" w:hAnsi="Arial" w:cs="Arial"/>
        </w:rPr>
        <w:t xml:space="preserve"> Conditions which could cause a</w:t>
      </w:r>
      <w:r w:rsidR="002A69D9" w:rsidRPr="005012AE">
        <w:rPr>
          <w:rFonts w:ascii="Arial" w:hAnsi="Arial" w:cs="Arial"/>
        </w:rPr>
        <w:t xml:space="preserve"> fire to spread within </w:t>
      </w:r>
      <w:r w:rsidR="00125616">
        <w:rPr>
          <w:rFonts w:ascii="Arial" w:hAnsi="Arial" w:cs="Arial"/>
        </w:rPr>
        <w:t>50</w:t>
      </w:r>
      <w:r w:rsidR="002A69D9" w:rsidRPr="005012AE">
        <w:rPr>
          <w:rFonts w:ascii="Arial" w:hAnsi="Arial" w:cs="Arial"/>
        </w:rPr>
        <w:t xml:space="preserve"> feet of a structure shall be eliminated prior to ignition.</w:t>
      </w:r>
    </w:p>
    <w:p w:rsidR="002A69D9" w:rsidRPr="005012AE" w:rsidRDefault="002A69D9">
      <w:pPr>
        <w:rPr>
          <w:rFonts w:ascii="Arial" w:hAnsi="Arial" w:cs="Arial"/>
        </w:rPr>
      </w:pPr>
    </w:p>
    <w:p w:rsidR="002A69D9" w:rsidRPr="005012AE" w:rsidRDefault="005012AE" w:rsidP="00886BD9">
      <w:pPr>
        <w:jc w:val="both"/>
        <w:rPr>
          <w:rFonts w:ascii="Arial" w:hAnsi="Arial" w:cs="Arial"/>
        </w:rPr>
      </w:pPr>
      <w:r>
        <w:rPr>
          <w:rFonts w:ascii="Arial" w:hAnsi="Arial" w:cs="Arial"/>
        </w:rPr>
        <w:fldChar w:fldCharType="begin">
          <w:ffData>
            <w:name w:val="Check3"/>
            <w:enabled/>
            <w:calcOnExit w:val="0"/>
            <w:checkBox>
              <w:sizeAuto/>
              <w:default w:val="0"/>
            </w:checkBox>
          </w:ffData>
        </w:fldChar>
      </w:r>
      <w:bookmarkStart w:id="10" w:name="Check3"/>
      <w:r>
        <w:rPr>
          <w:rFonts w:ascii="Arial" w:hAnsi="Arial" w:cs="Arial"/>
        </w:rPr>
        <w:instrText xml:space="preserve"> FORMCHECKBOX </w:instrText>
      </w:r>
      <w:r w:rsidR="00C3134C">
        <w:rPr>
          <w:rFonts w:ascii="Arial" w:hAnsi="Arial" w:cs="Arial"/>
        </w:rPr>
      </w:r>
      <w:r w:rsidR="00C3134C">
        <w:rPr>
          <w:rFonts w:ascii="Arial" w:hAnsi="Arial" w:cs="Arial"/>
        </w:rPr>
        <w:fldChar w:fldCharType="separate"/>
      </w:r>
      <w:r>
        <w:rPr>
          <w:rFonts w:ascii="Arial" w:hAnsi="Arial" w:cs="Arial"/>
        </w:rPr>
        <w:fldChar w:fldCharType="end"/>
      </w:r>
      <w:bookmarkEnd w:id="10"/>
      <w:r>
        <w:rPr>
          <w:rFonts w:ascii="Arial" w:hAnsi="Arial" w:cs="Arial"/>
        </w:rPr>
        <w:tab/>
      </w:r>
      <w:r w:rsidR="002A69D9" w:rsidRPr="00FF0667">
        <w:rPr>
          <w:rFonts w:ascii="Arial" w:hAnsi="Arial" w:cs="Arial"/>
          <w:b/>
        </w:rPr>
        <w:t>Recreational Fires</w:t>
      </w:r>
      <w:r w:rsidR="003B47B7">
        <w:rPr>
          <w:rFonts w:ascii="Arial" w:hAnsi="Arial" w:cs="Arial"/>
          <w:b/>
        </w:rPr>
        <w:t xml:space="preserve"> - </w:t>
      </w:r>
      <w:r w:rsidR="002A69D9" w:rsidRPr="005012AE">
        <w:rPr>
          <w:rFonts w:ascii="Arial" w:hAnsi="Arial" w:cs="Arial"/>
        </w:rPr>
        <w:t xml:space="preserve">Recreational fires shall not be conducted within 25 feet of a structure or combustible material unless the fire is </w:t>
      </w:r>
      <w:r w:rsidR="003B47B7">
        <w:rPr>
          <w:rFonts w:ascii="Arial" w:hAnsi="Arial" w:cs="Arial"/>
        </w:rPr>
        <w:t>in an approved container for which is U.L. listed and is designed to be used for outdoor fires</w:t>
      </w:r>
      <w:r w:rsidR="002A69D9" w:rsidRPr="005012AE">
        <w:rPr>
          <w:rFonts w:ascii="Arial" w:hAnsi="Arial" w:cs="Arial"/>
        </w:rPr>
        <w:t>.  Conditions which could cause a fire to spread within 25 feet of a structure shall be eliminated prior to ignition.</w:t>
      </w:r>
    </w:p>
    <w:p w:rsidR="002A69D9" w:rsidRPr="005012AE" w:rsidRDefault="002A69D9">
      <w:pPr>
        <w:rPr>
          <w:rFonts w:ascii="Arial" w:hAnsi="Arial" w:cs="Arial"/>
        </w:rPr>
      </w:pPr>
    </w:p>
    <w:p w:rsidR="003B47B7" w:rsidRDefault="005012AE" w:rsidP="003B47B7">
      <w:pPr>
        <w:rPr>
          <w:rFonts w:ascii="Arial" w:hAnsi="Arial" w:cs="Arial"/>
          <w:b/>
        </w:rPr>
      </w:pPr>
      <w:r w:rsidRPr="005012AE">
        <w:rPr>
          <w:rFonts w:ascii="Arial" w:hAnsi="Arial" w:cs="Arial"/>
          <w:b/>
        </w:rPr>
        <w:t>Prohibited Open Burning</w:t>
      </w:r>
    </w:p>
    <w:p w:rsidR="005012AE" w:rsidRPr="005012AE" w:rsidRDefault="005012AE" w:rsidP="00B33064">
      <w:pPr>
        <w:jc w:val="both"/>
        <w:rPr>
          <w:rFonts w:ascii="Arial" w:hAnsi="Arial" w:cs="Arial"/>
        </w:rPr>
      </w:pPr>
      <w:r w:rsidRPr="005012AE">
        <w:rPr>
          <w:rFonts w:ascii="Arial" w:hAnsi="Arial" w:cs="Arial"/>
        </w:rPr>
        <w:t>Any open burning that will be offensive or objectionable due to smoke or odor emissions when atmospheric conditions or local circumstances make such fires hazardous shall be prohibited. The Fire Official is authorized to order the extinguishment</w:t>
      </w:r>
      <w:r w:rsidR="00DC088B">
        <w:rPr>
          <w:rFonts w:ascii="Arial" w:hAnsi="Arial" w:cs="Arial"/>
        </w:rPr>
        <w:t>,</w:t>
      </w:r>
      <w:r w:rsidRPr="005012AE">
        <w:rPr>
          <w:rFonts w:ascii="Arial" w:hAnsi="Arial" w:cs="Arial"/>
        </w:rPr>
        <w:t xml:space="preserve"> by the permit holder or the fire department</w:t>
      </w:r>
      <w:r w:rsidR="00DC088B">
        <w:rPr>
          <w:rFonts w:ascii="Arial" w:hAnsi="Arial" w:cs="Arial"/>
        </w:rPr>
        <w:t>,</w:t>
      </w:r>
      <w:r w:rsidRPr="005012AE">
        <w:rPr>
          <w:rFonts w:ascii="Arial" w:hAnsi="Arial" w:cs="Arial"/>
        </w:rPr>
        <w:t xml:space="preserve"> of </w:t>
      </w:r>
      <w:r w:rsidR="00DC088B">
        <w:rPr>
          <w:rFonts w:ascii="Arial" w:hAnsi="Arial" w:cs="Arial"/>
        </w:rPr>
        <w:t xml:space="preserve">any </w:t>
      </w:r>
      <w:r w:rsidRPr="005012AE">
        <w:rPr>
          <w:rFonts w:ascii="Arial" w:hAnsi="Arial" w:cs="Arial"/>
        </w:rPr>
        <w:t>open burning which creates o</w:t>
      </w:r>
      <w:r>
        <w:rPr>
          <w:rFonts w:ascii="Arial" w:hAnsi="Arial" w:cs="Arial"/>
        </w:rPr>
        <w:t>r</w:t>
      </w:r>
      <w:r w:rsidRPr="005012AE">
        <w:rPr>
          <w:rFonts w:ascii="Arial" w:hAnsi="Arial" w:cs="Arial"/>
        </w:rPr>
        <w:t xml:space="preserve"> adds to a hazardous or objectionable situation.</w:t>
      </w:r>
    </w:p>
    <w:p w:rsidR="005012AE" w:rsidRDefault="005012AE">
      <w:pPr>
        <w:rPr>
          <w:rFonts w:ascii="Arial" w:hAnsi="Arial" w:cs="Arial"/>
        </w:rPr>
      </w:pPr>
    </w:p>
    <w:p w:rsidR="002A69D9" w:rsidRPr="005012AE" w:rsidRDefault="002A69D9">
      <w:pPr>
        <w:rPr>
          <w:rFonts w:ascii="Arial" w:hAnsi="Arial" w:cs="Arial"/>
          <w:b/>
        </w:rPr>
      </w:pPr>
      <w:r w:rsidRPr="005012AE">
        <w:rPr>
          <w:rFonts w:ascii="Arial" w:hAnsi="Arial" w:cs="Arial"/>
          <w:b/>
        </w:rPr>
        <w:t>Attendance</w:t>
      </w:r>
    </w:p>
    <w:p w:rsidR="002A69D9" w:rsidRPr="005012AE" w:rsidRDefault="002A69D9" w:rsidP="00AD460C">
      <w:pPr>
        <w:jc w:val="both"/>
        <w:rPr>
          <w:rFonts w:ascii="Arial" w:hAnsi="Arial" w:cs="Arial"/>
        </w:rPr>
      </w:pPr>
      <w:r w:rsidRPr="005012AE">
        <w:rPr>
          <w:rFonts w:ascii="Arial" w:hAnsi="Arial" w:cs="Arial"/>
        </w:rPr>
        <w:t xml:space="preserve">Any and all open burning, bonfires or recreational fires shall be constantly attended </w:t>
      </w:r>
      <w:r w:rsidR="00DC088B">
        <w:rPr>
          <w:rFonts w:ascii="Arial" w:hAnsi="Arial" w:cs="Arial"/>
        </w:rPr>
        <w:t xml:space="preserve">by an adult </w:t>
      </w:r>
      <w:r w:rsidRPr="005012AE">
        <w:rPr>
          <w:rFonts w:ascii="Arial" w:hAnsi="Arial" w:cs="Arial"/>
        </w:rPr>
        <w:t>until the fire is extinguished. A minimum of one portable fire extinguisher with a rating of 4A60BC or other approved onsite fire extinguisher equipment, such as loose dirt, sand</w:t>
      </w:r>
      <w:r w:rsidR="00DC088B">
        <w:rPr>
          <w:rFonts w:ascii="Arial" w:hAnsi="Arial" w:cs="Arial"/>
        </w:rPr>
        <w:t>,</w:t>
      </w:r>
      <w:r w:rsidRPr="005012AE">
        <w:rPr>
          <w:rFonts w:ascii="Arial" w:hAnsi="Arial" w:cs="Arial"/>
        </w:rPr>
        <w:t xml:space="preserve"> water bar</w:t>
      </w:r>
      <w:r w:rsidR="005012AE">
        <w:rPr>
          <w:rFonts w:ascii="Arial" w:hAnsi="Arial" w:cs="Arial"/>
        </w:rPr>
        <w:t>rel, garden hose or water truck</w:t>
      </w:r>
      <w:r w:rsidRPr="005012AE">
        <w:rPr>
          <w:rFonts w:ascii="Arial" w:hAnsi="Arial" w:cs="Arial"/>
        </w:rPr>
        <w:t>, shall be available for immediate utilization.</w:t>
      </w:r>
    </w:p>
    <w:p w:rsidR="002A69D9" w:rsidRPr="005012AE" w:rsidRDefault="002A69D9">
      <w:pPr>
        <w:rPr>
          <w:rFonts w:ascii="Arial" w:hAnsi="Arial" w:cs="Arial"/>
        </w:rPr>
      </w:pPr>
    </w:p>
    <w:p w:rsidR="002A69D9" w:rsidRPr="00707D79" w:rsidRDefault="002A69D9">
      <w:pPr>
        <w:pStyle w:val="Heading2"/>
        <w:rPr>
          <w:rFonts w:ascii="Arial" w:hAnsi="Arial" w:cs="Arial"/>
          <w:sz w:val="24"/>
          <w:szCs w:val="24"/>
          <w:u w:val="single"/>
        </w:rPr>
      </w:pPr>
      <w:r w:rsidRPr="00707D79">
        <w:rPr>
          <w:rFonts w:ascii="Arial" w:hAnsi="Arial" w:cs="Arial"/>
          <w:sz w:val="24"/>
          <w:szCs w:val="24"/>
        </w:rPr>
        <w:t xml:space="preserve">By Authority of the Fire </w:t>
      </w:r>
      <w:r w:rsidR="005012AE" w:rsidRPr="00707D79">
        <w:rPr>
          <w:rFonts w:ascii="Arial" w:hAnsi="Arial" w:cs="Arial"/>
          <w:sz w:val="24"/>
          <w:szCs w:val="24"/>
        </w:rPr>
        <w:t>M</w:t>
      </w:r>
      <w:r w:rsidRPr="00707D79">
        <w:rPr>
          <w:rFonts w:ascii="Arial" w:hAnsi="Arial" w:cs="Arial"/>
          <w:sz w:val="24"/>
          <w:szCs w:val="24"/>
        </w:rPr>
        <w:t>arshal:</w:t>
      </w:r>
      <w:r w:rsidR="00100DF6" w:rsidRPr="00707D79">
        <w:rPr>
          <w:rFonts w:ascii="Arial" w:hAnsi="Arial" w:cs="Arial"/>
          <w:sz w:val="24"/>
          <w:szCs w:val="24"/>
        </w:rPr>
        <w:t xml:space="preserve">  </w:t>
      </w:r>
      <w:r w:rsidR="001A578D" w:rsidRPr="00707D79">
        <w:rPr>
          <w:rFonts w:ascii="Arial" w:hAnsi="Arial" w:cs="Arial"/>
          <w:sz w:val="24"/>
          <w:szCs w:val="24"/>
        </w:rPr>
        <w:t xml:space="preserve"> </w:t>
      </w:r>
      <w:r w:rsidR="005B01BB">
        <w:rPr>
          <w:rFonts w:ascii="Arial" w:hAnsi="Arial" w:cs="Arial"/>
          <w:sz w:val="24"/>
          <w:szCs w:val="24"/>
        </w:rPr>
        <w:t>_________________________</w:t>
      </w:r>
      <w:r w:rsidR="001A578D" w:rsidRPr="00707D79">
        <w:rPr>
          <w:rFonts w:ascii="Arial" w:hAnsi="Arial" w:cs="Arial"/>
          <w:sz w:val="24"/>
          <w:szCs w:val="24"/>
        </w:rPr>
        <w:t xml:space="preserve"> Date:</w:t>
      </w:r>
      <w:r w:rsidR="005B01BB">
        <w:rPr>
          <w:rFonts w:ascii="Arial" w:hAnsi="Arial" w:cs="Arial"/>
          <w:sz w:val="24"/>
          <w:szCs w:val="24"/>
        </w:rPr>
        <w:t xml:space="preserve">  ____________</w:t>
      </w:r>
      <w:r w:rsidR="001A578D" w:rsidRPr="00707D79">
        <w:rPr>
          <w:rFonts w:ascii="Arial" w:hAnsi="Arial" w:cs="Arial"/>
          <w:sz w:val="24"/>
          <w:szCs w:val="24"/>
        </w:rPr>
        <w:t xml:space="preserve">  </w:t>
      </w:r>
    </w:p>
    <w:p w:rsidR="00745737" w:rsidRPr="00886BD9" w:rsidRDefault="00707D79" w:rsidP="00745737">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47B8">
        <w:rPr>
          <w:rFonts w:ascii="Arial" w:hAnsi="Arial" w:cs="Arial"/>
          <w:b/>
          <w:sz w:val="24"/>
          <w:szCs w:val="24"/>
        </w:rPr>
        <w:t>Brad Butler</w:t>
      </w:r>
    </w:p>
    <w:p w:rsidR="008B5A0C" w:rsidRPr="00886BD9" w:rsidRDefault="00707D79" w:rsidP="00745737">
      <w:pPr>
        <w:rPr>
          <w:rFonts w:ascii="Arial" w:hAnsi="Arial" w:cs="Arial"/>
          <w:b/>
          <w:sz w:val="24"/>
          <w:szCs w:val="24"/>
        </w:rPr>
      </w:pPr>
      <w:r w:rsidRPr="00886BD9">
        <w:rPr>
          <w:rFonts w:ascii="Arial" w:hAnsi="Arial" w:cs="Arial"/>
          <w:b/>
          <w:sz w:val="24"/>
          <w:szCs w:val="24"/>
        </w:rPr>
        <w:tab/>
      </w:r>
      <w:r w:rsidRPr="00886BD9">
        <w:rPr>
          <w:rFonts w:ascii="Arial" w:hAnsi="Arial" w:cs="Arial"/>
          <w:b/>
          <w:sz w:val="24"/>
          <w:szCs w:val="24"/>
        </w:rPr>
        <w:tab/>
      </w:r>
      <w:r w:rsidRPr="00886BD9">
        <w:rPr>
          <w:rFonts w:ascii="Arial" w:hAnsi="Arial" w:cs="Arial"/>
          <w:b/>
          <w:sz w:val="24"/>
          <w:szCs w:val="24"/>
        </w:rPr>
        <w:tab/>
      </w:r>
      <w:r w:rsidRPr="00886BD9">
        <w:rPr>
          <w:rFonts w:ascii="Arial" w:hAnsi="Arial" w:cs="Arial"/>
          <w:b/>
          <w:sz w:val="24"/>
          <w:szCs w:val="24"/>
        </w:rPr>
        <w:tab/>
      </w:r>
      <w:r w:rsidRPr="00886BD9">
        <w:rPr>
          <w:rFonts w:ascii="Arial" w:hAnsi="Arial" w:cs="Arial"/>
          <w:b/>
          <w:sz w:val="24"/>
          <w:szCs w:val="24"/>
        </w:rPr>
        <w:tab/>
      </w:r>
      <w:r w:rsidR="00745737" w:rsidRPr="00886BD9">
        <w:rPr>
          <w:rFonts w:ascii="Arial" w:hAnsi="Arial" w:cs="Arial"/>
          <w:b/>
          <w:sz w:val="24"/>
          <w:szCs w:val="24"/>
        </w:rPr>
        <w:t>Glenside Fire Protection District</w:t>
      </w:r>
    </w:p>
    <w:p w:rsidR="008B5A0C" w:rsidRDefault="008B5A0C" w:rsidP="00745737">
      <w:pPr>
        <w:rPr>
          <w:rFonts w:ascii="Arial" w:hAnsi="Arial" w:cs="Arial"/>
          <w:sz w:val="12"/>
          <w:szCs w:val="12"/>
        </w:rPr>
      </w:pPr>
    </w:p>
    <w:p w:rsidR="00BB2CBF" w:rsidRPr="00BB2CBF" w:rsidRDefault="00BB2CBF" w:rsidP="00745737">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756FBF">
        <w:rPr>
          <w:rFonts w:ascii="Arial" w:hAnsi="Arial" w:cs="Arial"/>
          <w:noProof/>
          <w:sz w:val="12"/>
          <w:szCs w:val="12"/>
        </w:rPr>
        <w:t>S:\Public\Forms\GS402 OPEN BURNING PERMIT.doc</w:t>
      </w:r>
      <w:r>
        <w:rPr>
          <w:rFonts w:ascii="Arial" w:hAnsi="Arial" w:cs="Arial"/>
          <w:sz w:val="12"/>
          <w:szCs w:val="12"/>
        </w:rPr>
        <w:fldChar w:fldCharType="end"/>
      </w:r>
    </w:p>
    <w:sectPr w:rsidR="00BB2CBF" w:rsidRPr="00BB2CBF" w:rsidSect="00F265CA">
      <w:headerReference w:type="default" r:id="rId7"/>
      <w:footerReference w:type="default" r:id="rId8"/>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0F" w:rsidRDefault="00D00E0F">
      <w:r>
        <w:separator/>
      </w:r>
    </w:p>
  </w:endnote>
  <w:endnote w:type="continuationSeparator" w:id="0">
    <w:p w:rsidR="00D00E0F" w:rsidRDefault="00D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6A" w:rsidRDefault="00B4216A" w:rsidP="003D348D">
    <w:pPr>
      <w:pStyle w:val="Footer"/>
      <w:jc w:val="center"/>
      <w:rPr>
        <w:rFonts w:ascii="Arial" w:hAnsi="Arial" w:cs="Arial"/>
        <w:b/>
      </w:rPr>
    </w:pPr>
  </w:p>
  <w:p w:rsidR="003D348D" w:rsidRPr="00B4216A" w:rsidRDefault="003D348D" w:rsidP="003D348D">
    <w:pPr>
      <w:pStyle w:val="Footer"/>
      <w:jc w:val="center"/>
      <w:rPr>
        <w:rFonts w:ascii="Georgia" w:hAnsi="Georgia" w:cs="Arial"/>
        <w:b/>
      </w:rPr>
    </w:pPr>
    <w:r w:rsidRPr="00B4216A">
      <w:rPr>
        <w:rFonts w:ascii="Georgia" w:hAnsi="Georgia" w:cs="Arial"/>
        <w:b/>
      </w:rPr>
      <w:t>1608 Bloomingdale Road, Glendale Heights, Illinois 60139-2657</w:t>
    </w:r>
  </w:p>
  <w:p w:rsidR="003D348D" w:rsidRPr="00B4216A" w:rsidRDefault="003D348D" w:rsidP="003D348D">
    <w:pPr>
      <w:pStyle w:val="Footer"/>
      <w:jc w:val="center"/>
      <w:rPr>
        <w:rFonts w:ascii="Georgia" w:hAnsi="Georgia" w:cs="Arial"/>
        <w:b/>
      </w:rPr>
    </w:pPr>
    <w:r w:rsidRPr="00B4216A">
      <w:rPr>
        <w:rFonts w:ascii="Georgia" w:hAnsi="Georgia" w:cs="Arial"/>
        <w:b/>
      </w:rPr>
      <w:t>Phone: (630) 668-5323</w:t>
    </w:r>
    <w:r w:rsidRPr="00B4216A">
      <w:rPr>
        <w:rFonts w:ascii="Georgia" w:hAnsi="Georgia" w:cs="Arial"/>
        <w:b/>
      </w:rPr>
      <w:tab/>
      <w:t>Fax: (630) 668-5396</w:t>
    </w:r>
  </w:p>
  <w:p w:rsidR="003D348D" w:rsidRPr="00B4216A" w:rsidRDefault="003D348D" w:rsidP="003D348D">
    <w:pPr>
      <w:pStyle w:val="Footer"/>
      <w:jc w:val="center"/>
      <w:rPr>
        <w:rFonts w:ascii="Georgia" w:hAnsi="Georgia" w:cs="Arial"/>
        <w:b/>
      </w:rPr>
    </w:pPr>
    <w:r w:rsidRPr="00B4216A">
      <w:rPr>
        <w:rFonts w:ascii="Georgia" w:hAnsi="Georgia" w:cs="Arial"/>
        <w:b/>
      </w:rPr>
      <w:t>www.glensidefire.org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0F" w:rsidRDefault="00D00E0F">
      <w:r>
        <w:separator/>
      </w:r>
    </w:p>
  </w:footnote>
  <w:footnote w:type="continuationSeparator" w:id="0">
    <w:p w:rsidR="00D00E0F" w:rsidRDefault="00D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8D" w:rsidRPr="00707D79" w:rsidRDefault="00D00997" w:rsidP="003D348D">
    <w:pPr>
      <w:pStyle w:val="Heading1"/>
      <w:jc w:val="center"/>
      <w:rPr>
        <w:rFonts w:ascii="Georgia" w:hAnsi="Georgia"/>
        <w:sz w:val="56"/>
        <w:szCs w:val="56"/>
      </w:rPr>
    </w:pPr>
    <w:r w:rsidRPr="00707D79">
      <w:rPr>
        <w:rFonts w:ascii="Georgia" w:hAnsi="Georgia"/>
        <w:noProof/>
        <w:sz w:val="56"/>
        <w:szCs w:val="56"/>
      </w:rPr>
      <mc:AlternateContent>
        <mc:Choice Requires="wps">
          <w:drawing>
            <wp:anchor distT="0" distB="0" distL="114300" distR="114300" simplePos="0" relativeHeight="251656192" behindDoc="0" locked="0" layoutInCell="1" allowOverlap="1" wp14:anchorId="07C96E23" wp14:editId="5592F3BB">
              <wp:simplePos x="0" y="0"/>
              <wp:positionH relativeFrom="column">
                <wp:posOffset>2776855</wp:posOffset>
              </wp:positionH>
              <wp:positionV relativeFrom="paragraph">
                <wp:posOffset>210820</wp:posOffset>
              </wp:positionV>
              <wp:extent cx="2018665" cy="452755"/>
              <wp:effectExtent l="0" t="127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8D" w:rsidRPr="00707D79" w:rsidRDefault="003D348D" w:rsidP="003D348D">
                          <w:pPr>
                            <w:pStyle w:val="Heading3"/>
                            <w:rPr>
                              <w:rFonts w:ascii="Georgia" w:hAnsi="Georgia"/>
                              <w:sz w:val="28"/>
                              <w:szCs w:val="28"/>
                            </w:rPr>
                          </w:pPr>
                          <w:r w:rsidRPr="00707D79">
                            <w:rPr>
                              <w:rFonts w:ascii="Georgia" w:hAnsi="Georgia"/>
                              <w:sz w:val="28"/>
                              <w:szCs w:val="28"/>
                            </w:rPr>
                            <w:t>Protection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96E23" id="_x0000_t202" coordsize="21600,21600" o:spt="202" path="m,l,21600r21600,l21600,xe">
              <v:stroke joinstyle="miter"/>
              <v:path gradientshapeok="t" o:connecttype="rect"/>
            </v:shapetype>
            <v:shape id="Text Box 3" o:spid="_x0000_s1027" type="#_x0000_t202" style="position:absolute;left:0;text-align:left;margin-left:218.65pt;margin-top:16.6pt;width:158.95pt;height:3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g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QipPMZpBiBTYSR/M4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" filled="f" stroked="f">
              <v:textbox>
                <w:txbxContent>
                  <w:p w:rsidR="003D348D" w:rsidRPr="00707D79" w:rsidRDefault="003D348D" w:rsidP="003D348D">
                    <w:pPr>
                      <w:pStyle w:val="Heading3"/>
                      <w:rPr>
                        <w:rFonts w:ascii="Georgia" w:hAnsi="Georgia"/>
                        <w:sz w:val="28"/>
                        <w:szCs w:val="28"/>
                      </w:rPr>
                    </w:pPr>
                    <w:r w:rsidRPr="00707D79">
                      <w:rPr>
                        <w:rFonts w:ascii="Georgia" w:hAnsi="Georgia"/>
                        <w:sz w:val="28"/>
                        <w:szCs w:val="28"/>
                      </w:rPr>
                      <w:t>Protection District</w:t>
                    </w:r>
                  </w:p>
                </w:txbxContent>
              </v:textbox>
            </v:shape>
          </w:pict>
        </mc:Fallback>
      </mc:AlternateContent>
    </w:r>
    <w:r w:rsidRPr="00707D79">
      <w:rPr>
        <w:rFonts w:ascii="Georgia" w:hAnsi="Georgia"/>
        <w:noProof/>
        <w:sz w:val="56"/>
        <w:szCs w:val="56"/>
      </w:rPr>
      <mc:AlternateContent>
        <mc:Choice Requires="wps">
          <w:drawing>
            <wp:anchor distT="0" distB="0" distL="114300" distR="114300" simplePos="0" relativeHeight="251655168" behindDoc="0" locked="0" layoutInCell="1" allowOverlap="1" wp14:anchorId="019D1D90" wp14:editId="0383BB83">
              <wp:simplePos x="0" y="0"/>
              <wp:positionH relativeFrom="column">
                <wp:posOffset>1351915</wp:posOffset>
              </wp:positionH>
              <wp:positionV relativeFrom="paragraph">
                <wp:posOffset>329565</wp:posOffset>
              </wp:positionV>
              <wp:extent cx="641350" cy="3467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8D" w:rsidRPr="00707D79" w:rsidRDefault="003D348D" w:rsidP="003D348D">
                          <w:pPr>
                            <w:pStyle w:val="Heading2"/>
                            <w:jc w:val="right"/>
                            <w:rPr>
                              <w:rFonts w:ascii="Georgia" w:hAnsi="Georgia"/>
                              <w:b/>
                              <w:sz w:val="28"/>
                              <w:szCs w:val="28"/>
                            </w:rPr>
                          </w:pPr>
                          <w:r w:rsidRPr="00707D79">
                            <w:rPr>
                              <w:rFonts w:ascii="Georgia" w:hAnsi="Georgia"/>
                              <w:b/>
                              <w:sz w:val="28"/>
                              <w:szCs w:val="28"/>
                            </w:rPr>
                            <w:t>Fire</w:t>
                          </w:r>
                        </w:p>
                        <w:p w:rsidR="003D348D" w:rsidRDefault="003D348D" w:rsidP="003D348D">
                          <w:pPr>
                            <w:pStyle w:val="Heading2"/>
                            <w:jc w:val="right"/>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06.45pt;margin-top:25.95pt;width:50.5pt;height:2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wE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" filled="f" stroked="f">
              <v:textbox>
                <w:txbxContent>
                  <w:p w:rsidR="003D348D" w:rsidRPr="00707D79" w:rsidRDefault="003D348D" w:rsidP="003D348D">
                    <w:pPr>
                      <w:pStyle w:val="Heading2"/>
                      <w:jc w:val="right"/>
                      <w:rPr>
                        <w:rFonts w:ascii="Georgia" w:hAnsi="Georgia"/>
                        <w:b/>
                        <w:sz w:val="28"/>
                        <w:szCs w:val="28"/>
                      </w:rPr>
                    </w:pPr>
                    <w:r w:rsidRPr="00707D79">
                      <w:rPr>
                        <w:rFonts w:ascii="Georgia" w:hAnsi="Georgia"/>
                        <w:b/>
                        <w:sz w:val="28"/>
                        <w:szCs w:val="28"/>
                      </w:rPr>
                      <w:t>Fire</w:t>
                    </w:r>
                  </w:p>
                  <w:p w:rsidR="003D348D" w:rsidRDefault="003D348D" w:rsidP="003D348D">
                    <w:pPr>
                      <w:pStyle w:val="Heading2"/>
                      <w:jc w:val="right"/>
                      <w:rPr>
                        <w:sz w:val="48"/>
                        <w:szCs w:val="48"/>
                      </w:rPr>
                    </w:pPr>
                  </w:p>
                </w:txbxContent>
              </v:textbox>
            </v:shape>
          </w:pict>
        </mc:Fallback>
      </mc:AlternateContent>
    </w:r>
    <w:r w:rsidR="003D348D" w:rsidRPr="00707D79">
      <w:rPr>
        <w:rFonts w:ascii="Georgia" w:hAnsi="Georgia"/>
        <w:sz w:val="56"/>
        <w:szCs w:val="56"/>
      </w:rPr>
      <w:t xml:space="preserve">G  </w:t>
    </w:r>
    <w:proofErr w:type="gramStart"/>
    <w:r w:rsidR="003D348D" w:rsidRPr="00707D79">
      <w:rPr>
        <w:rFonts w:ascii="Georgia" w:hAnsi="Georgia"/>
        <w:sz w:val="56"/>
        <w:szCs w:val="56"/>
      </w:rPr>
      <w:t>L  E</w:t>
    </w:r>
    <w:proofErr w:type="gramEnd"/>
    <w:r w:rsidR="003D348D" w:rsidRPr="00707D79">
      <w:rPr>
        <w:rFonts w:ascii="Georgia" w:hAnsi="Georgia"/>
        <w:sz w:val="56"/>
        <w:szCs w:val="56"/>
      </w:rPr>
      <w:t xml:space="preserve">  N  S  I  D  E</w:t>
    </w:r>
  </w:p>
  <w:p w:rsidR="003D348D" w:rsidRDefault="004B7F01" w:rsidP="003D348D">
    <w:pPr>
      <w:pStyle w:val="Header"/>
    </w:pPr>
    <w:r>
      <w:rPr>
        <w:noProof/>
      </w:rPr>
      <w:drawing>
        <wp:anchor distT="0" distB="0" distL="114300" distR="114300" simplePos="0" relativeHeight="251660288" behindDoc="0" locked="0" layoutInCell="1" allowOverlap="1" wp14:anchorId="4A6C3437" wp14:editId="341BFA3F">
          <wp:simplePos x="0" y="0"/>
          <wp:positionH relativeFrom="column">
            <wp:posOffset>1943100</wp:posOffset>
          </wp:positionH>
          <wp:positionV relativeFrom="paragraph">
            <wp:posOffset>10160</wp:posOffset>
          </wp:positionV>
          <wp:extent cx="753110" cy="7531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tch No Backgroun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97" w:rsidRPr="00E00D5C">
      <w:rPr>
        <w:rFonts w:ascii="Georgia" w:hAnsi="Georgia"/>
        <w:noProof/>
        <w:sz w:val="64"/>
        <w:szCs w:val="64"/>
      </w:rPr>
      <mc:AlternateContent>
        <mc:Choice Requires="wps">
          <w:drawing>
            <wp:anchor distT="0" distB="0" distL="114300" distR="114300" simplePos="0" relativeHeight="251657216" behindDoc="0" locked="0" layoutInCell="1" allowOverlap="1">
              <wp:simplePos x="0" y="0"/>
              <wp:positionH relativeFrom="column">
                <wp:posOffset>520700</wp:posOffset>
              </wp:positionH>
              <wp:positionV relativeFrom="paragraph">
                <wp:posOffset>281940</wp:posOffset>
              </wp:positionV>
              <wp:extent cx="1371600" cy="0"/>
              <wp:effectExtent l="34925" t="28575" r="31750"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D55F"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2pt" to="14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" strokecolor="red" strokeweight="4pt"/>
          </w:pict>
        </mc:Fallback>
      </mc:AlternateContent>
    </w:r>
    <w:r w:rsidR="00D00997" w:rsidRPr="00E00D5C">
      <w:rPr>
        <w:rFonts w:ascii="Georgia" w:hAnsi="Georgia"/>
        <w:noProof/>
        <w:sz w:val="64"/>
        <w:szCs w:val="64"/>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281940</wp:posOffset>
              </wp:positionV>
              <wp:extent cx="2968625" cy="474980"/>
              <wp:effectExtent l="0" t="0" r="3175"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8D" w:rsidRPr="00136663" w:rsidRDefault="00B33064" w:rsidP="003D348D">
                          <w:pPr>
                            <w:rPr>
                              <w:rFonts w:ascii="Georgia" w:hAnsi="Georgia" w:cs="Georgia"/>
                            </w:rPr>
                          </w:pPr>
                          <w:r>
                            <w:rPr>
                              <w:rFonts w:ascii="Georgia" w:hAnsi="Georgia" w:cs="Georgia"/>
                              <w:b/>
                            </w:rPr>
                            <w:t>R</w:t>
                          </w:r>
                          <w:r w:rsidR="00136663">
                            <w:rPr>
                              <w:rFonts w:ascii="Georgia" w:hAnsi="Georgia" w:cs="Georgia"/>
                            </w:rPr>
                            <w:t xml:space="preserve">ichard </w:t>
                          </w:r>
                          <w:r w:rsidR="00136663">
                            <w:rPr>
                              <w:rFonts w:ascii="Georgia" w:hAnsi="Georgia" w:cs="Georgia"/>
                              <w:b/>
                            </w:rPr>
                            <w:t>C</w:t>
                          </w:r>
                          <w:r w:rsidR="00136663">
                            <w:rPr>
                              <w:rFonts w:ascii="Georgia" w:hAnsi="Georgia" w:cs="Georgia"/>
                            </w:rPr>
                            <w:t>assady</w:t>
                          </w:r>
                        </w:p>
                        <w:p w:rsidR="003D348D" w:rsidRDefault="003D348D" w:rsidP="003D348D">
                          <w:pPr>
                            <w:rPr>
                              <w:rFonts w:ascii="Georgia" w:hAnsi="Georgia" w:cs="Georgia"/>
                            </w:rPr>
                          </w:pPr>
                          <w:r w:rsidRPr="00707D79">
                            <w:rPr>
                              <w:rFonts w:ascii="Georgia" w:hAnsi="Georgia" w:cs="Georgia"/>
                              <w:b/>
                            </w:rPr>
                            <w:t>Fire Chief</w:t>
                          </w:r>
                          <w:r w:rsidR="003E5C07">
                            <w:rPr>
                              <w:rFonts w:ascii="Georgia" w:hAnsi="Georgia" w:cs="Georgia"/>
                              <w:b/>
                            </w:rPr>
                            <w:tab/>
                          </w:r>
                          <w:r w:rsidR="003E5C07">
                            <w:rPr>
                              <w:rFonts w:ascii="Georgia" w:hAnsi="Georgia" w:cs="Georgia"/>
                              <w:b/>
                            </w:rPr>
                            <w:tab/>
                          </w:r>
                          <w:r>
                            <w:rPr>
                              <w:rFonts w:ascii="Georgia" w:hAnsi="Georgia" w:cs="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28pt;margin-top:22.2pt;width:233.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0luQ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" filled="f" stroked="f">
              <v:textbox>
                <w:txbxContent>
                  <w:p w:rsidR="003D348D" w:rsidRPr="00136663" w:rsidRDefault="00B33064" w:rsidP="003D348D">
                    <w:pPr>
                      <w:rPr>
                        <w:rFonts w:ascii="Georgia" w:hAnsi="Georgia" w:cs="Georgia"/>
                      </w:rPr>
                    </w:pPr>
                    <w:r>
                      <w:rPr>
                        <w:rFonts w:ascii="Georgia" w:hAnsi="Georgia" w:cs="Georgia"/>
                        <w:b/>
                      </w:rPr>
                      <w:t>R</w:t>
                    </w:r>
                    <w:r w:rsidR="00136663">
                      <w:rPr>
                        <w:rFonts w:ascii="Georgia" w:hAnsi="Georgia" w:cs="Georgia"/>
                      </w:rPr>
                      <w:t xml:space="preserve">ichard </w:t>
                    </w:r>
                    <w:r w:rsidR="00136663">
                      <w:rPr>
                        <w:rFonts w:ascii="Georgia" w:hAnsi="Georgia" w:cs="Georgia"/>
                        <w:b/>
                      </w:rPr>
                      <w:t>C</w:t>
                    </w:r>
                    <w:r w:rsidR="00136663">
                      <w:rPr>
                        <w:rFonts w:ascii="Georgia" w:hAnsi="Georgia" w:cs="Georgia"/>
                      </w:rPr>
                      <w:t>assady</w:t>
                    </w:r>
                  </w:p>
                  <w:p w:rsidR="003D348D" w:rsidRDefault="003D348D" w:rsidP="003D348D">
                    <w:pPr>
                      <w:rPr>
                        <w:rFonts w:ascii="Georgia" w:hAnsi="Georgia" w:cs="Georgia"/>
                      </w:rPr>
                    </w:pPr>
                    <w:r w:rsidRPr="00707D79">
                      <w:rPr>
                        <w:rFonts w:ascii="Georgia" w:hAnsi="Georgia" w:cs="Georgia"/>
                        <w:b/>
                      </w:rPr>
                      <w:t>Fire Chief</w:t>
                    </w:r>
                    <w:r w:rsidR="003E5C07">
                      <w:rPr>
                        <w:rFonts w:ascii="Georgia" w:hAnsi="Georgia" w:cs="Georgia"/>
                        <w:b/>
                      </w:rPr>
                      <w:tab/>
                    </w:r>
                    <w:r w:rsidR="003E5C07">
                      <w:rPr>
                        <w:rFonts w:ascii="Georgia" w:hAnsi="Georgia" w:cs="Georgia"/>
                        <w:b/>
                      </w:rPr>
                      <w:tab/>
                    </w:r>
                    <w:r>
                      <w:rPr>
                        <w:rFonts w:ascii="Georgia" w:hAnsi="Georgia" w:cs="Georgia"/>
                      </w:rPr>
                      <w:tab/>
                    </w:r>
                  </w:p>
                </w:txbxContent>
              </v:textbox>
            </v:shape>
          </w:pict>
        </mc:Fallback>
      </mc:AlternateContent>
    </w:r>
    <w:r w:rsidR="00D00997" w:rsidRPr="00E00D5C">
      <w:rPr>
        <w:rFonts w:ascii="Georgia" w:hAnsi="Georgia"/>
        <w:noProof/>
        <w:sz w:val="64"/>
        <w:szCs w:val="64"/>
      </w:rPr>
      <mc:AlternateContent>
        <mc:Choice Requires="wps">
          <w:drawing>
            <wp:anchor distT="0" distB="0" distL="114300" distR="114300" simplePos="0" relativeHeight="251658240" behindDoc="0" locked="0" layoutInCell="1" allowOverlap="1">
              <wp:simplePos x="0" y="0"/>
              <wp:positionH relativeFrom="column">
                <wp:posOffset>2776855</wp:posOffset>
              </wp:positionH>
              <wp:positionV relativeFrom="paragraph">
                <wp:posOffset>281940</wp:posOffset>
              </wp:positionV>
              <wp:extent cx="2628900" cy="0"/>
              <wp:effectExtent l="33655" t="28575" r="33020" b="285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582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22.2pt" to="425.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" strokecolor="red"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7A79"/>
    <w:multiLevelType w:val="hybridMultilevel"/>
    <w:tmpl w:val="AFF8598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Egs0tgmBrisZiqXNt8zot+txTgSuwntplIHQsbxzIpISpSa6fc8LBjUGLuiY0pIa8XtpGT7g725uMFTWCIog==" w:salt="07i7cz4aMB5UAElbjoec5w=="/>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716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AE"/>
    <w:rsid w:val="000532A3"/>
    <w:rsid w:val="00100DF6"/>
    <w:rsid w:val="00102D29"/>
    <w:rsid w:val="00125616"/>
    <w:rsid w:val="0013416F"/>
    <w:rsid w:val="0013639A"/>
    <w:rsid w:val="00136663"/>
    <w:rsid w:val="00196613"/>
    <w:rsid w:val="001A578D"/>
    <w:rsid w:val="001B7B3B"/>
    <w:rsid w:val="002A69D9"/>
    <w:rsid w:val="002A6D6B"/>
    <w:rsid w:val="003B47B7"/>
    <w:rsid w:val="003D348D"/>
    <w:rsid w:val="003E5C07"/>
    <w:rsid w:val="004A49E7"/>
    <w:rsid w:val="004B7F01"/>
    <w:rsid w:val="004F68C6"/>
    <w:rsid w:val="005012AE"/>
    <w:rsid w:val="005B01BB"/>
    <w:rsid w:val="005F7039"/>
    <w:rsid w:val="00670574"/>
    <w:rsid w:val="006A2D61"/>
    <w:rsid w:val="006B6350"/>
    <w:rsid w:val="00707D79"/>
    <w:rsid w:val="00745737"/>
    <w:rsid w:val="00756FBF"/>
    <w:rsid w:val="007A124D"/>
    <w:rsid w:val="007D1C10"/>
    <w:rsid w:val="00873358"/>
    <w:rsid w:val="00883C35"/>
    <w:rsid w:val="00886BD9"/>
    <w:rsid w:val="008B5A0C"/>
    <w:rsid w:val="008E041D"/>
    <w:rsid w:val="00914ACC"/>
    <w:rsid w:val="0098464A"/>
    <w:rsid w:val="00AD460C"/>
    <w:rsid w:val="00B33064"/>
    <w:rsid w:val="00B4216A"/>
    <w:rsid w:val="00B42625"/>
    <w:rsid w:val="00BB2CBF"/>
    <w:rsid w:val="00BF339E"/>
    <w:rsid w:val="00C3134C"/>
    <w:rsid w:val="00C618E0"/>
    <w:rsid w:val="00D00997"/>
    <w:rsid w:val="00D00E0F"/>
    <w:rsid w:val="00D17574"/>
    <w:rsid w:val="00D447B8"/>
    <w:rsid w:val="00D4697D"/>
    <w:rsid w:val="00DC088B"/>
    <w:rsid w:val="00DE7E9E"/>
    <w:rsid w:val="00DF5C28"/>
    <w:rsid w:val="00E00D5C"/>
    <w:rsid w:val="00E03E6E"/>
    <w:rsid w:val="00E70011"/>
    <w:rsid w:val="00F0211B"/>
    <w:rsid w:val="00F265CA"/>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5f5f5f"/>
    </o:shapedefaults>
    <o:shapelayout v:ext="edit">
      <o:idmap v:ext="edit" data="1"/>
    </o:shapelayout>
  </w:shapeDefaults>
  <w:decimalSymbol w:val="."/>
  <w:listSeparator w:val=","/>
  <w14:docId w14:val="31D6CBB1"/>
  <w15:chartTrackingRefBased/>
  <w15:docId w15:val="{61BB116A-A59D-4072-955A-37A9279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rsid w:val="003D34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table" w:styleId="TableGrid">
    <w:name w:val="Table Grid"/>
    <w:basedOn w:val="TableNormal"/>
    <w:rsid w:val="0050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32A3"/>
    <w:rPr>
      <w:rFonts w:ascii="Tahoma" w:hAnsi="Tahoma" w:cs="Tahoma"/>
      <w:sz w:val="16"/>
      <w:szCs w:val="16"/>
    </w:rPr>
  </w:style>
  <w:style w:type="paragraph" w:styleId="Header">
    <w:name w:val="header"/>
    <w:basedOn w:val="Normal"/>
    <w:rsid w:val="003D348D"/>
    <w:pPr>
      <w:tabs>
        <w:tab w:val="center" w:pos="4320"/>
        <w:tab w:val="right" w:pos="8640"/>
      </w:tabs>
    </w:pPr>
  </w:style>
  <w:style w:type="paragraph" w:styleId="Footer">
    <w:name w:val="footer"/>
    <w:basedOn w:val="Normal"/>
    <w:rsid w:val="003D348D"/>
    <w:pPr>
      <w:tabs>
        <w:tab w:val="center" w:pos="4320"/>
        <w:tab w:val="right" w:pos="8640"/>
      </w:tabs>
    </w:pPr>
  </w:style>
  <w:style w:type="paragraph" w:styleId="BodyText">
    <w:name w:val="Body Text"/>
    <w:basedOn w:val="Normal"/>
    <w:rsid w:val="003D348D"/>
    <w:pPr>
      <w:overflowPunct w:val="0"/>
      <w:autoSpaceDE w:val="0"/>
      <w:autoSpaceDN w:val="0"/>
      <w:adjustRightInd w:val="0"/>
      <w:textAlignment w:val="baseline"/>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nvelop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Envelope Wizard</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OPEN BURNING PERMIT</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BURNING PERMIT</dc:title>
  <dc:subject/>
  <dc:creator>Microsoft Corporation</dc:creator>
  <cp:keywords/>
  <cp:lastModifiedBy>Laura Haiden</cp:lastModifiedBy>
  <cp:revision>4</cp:revision>
  <cp:lastPrinted>2018-08-24T18:09:00Z</cp:lastPrinted>
  <dcterms:created xsi:type="dcterms:W3CDTF">2019-05-20T13:27:00Z</dcterms:created>
  <dcterms:modified xsi:type="dcterms:W3CDTF">2022-08-10T17:30:00Z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